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EC5" w:rsidRPr="005615E0" w:rsidRDefault="00790EC5" w:rsidP="00790EC5">
      <w:pPr>
        <w:spacing w:line="480" w:lineRule="auto"/>
        <w:jc w:val="center"/>
        <w:rPr>
          <w:rFonts w:ascii="微软雅黑" w:eastAsia="微软雅黑" w:hAnsi="微软雅黑" w:cs="微软雅黑" w:hint="eastAsia"/>
          <w:b/>
          <w:bCs/>
          <w:color w:val="FF0000"/>
          <w:sz w:val="32"/>
          <w:szCs w:val="28"/>
        </w:rPr>
      </w:pPr>
      <w:r w:rsidRPr="005615E0">
        <w:rPr>
          <w:rFonts w:ascii="微软雅黑" w:eastAsia="微软雅黑" w:hAnsi="微软雅黑" w:cs="微软雅黑" w:hint="eastAsia"/>
          <w:b/>
          <w:bCs/>
          <w:color w:val="FF0000"/>
          <w:sz w:val="32"/>
          <w:szCs w:val="28"/>
        </w:rPr>
        <w:t>实验0</w:t>
      </w:r>
      <w:r w:rsidR="005615E0" w:rsidRPr="005615E0">
        <w:rPr>
          <w:rFonts w:ascii="微软雅黑" w:eastAsia="微软雅黑" w:hAnsi="微软雅黑" w:cs="微软雅黑" w:hint="eastAsia"/>
          <w:b/>
          <w:bCs/>
          <w:color w:val="FF0000"/>
          <w:sz w:val="32"/>
          <w:szCs w:val="28"/>
        </w:rPr>
        <w:t>8</w:t>
      </w:r>
      <w:r w:rsidRPr="005615E0">
        <w:rPr>
          <w:rFonts w:ascii="微软雅黑" w:eastAsia="微软雅黑" w:hAnsi="微软雅黑" w:cs="微软雅黑" w:hint="eastAsia"/>
          <w:b/>
          <w:bCs/>
          <w:color w:val="FF0000"/>
          <w:sz w:val="32"/>
          <w:szCs w:val="28"/>
        </w:rPr>
        <w:t xml:space="preserve"> </w:t>
      </w:r>
      <w:r w:rsidR="005615E0" w:rsidRPr="005615E0">
        <w:rPr>
          <w:rFonts w:ascii="微软雅黑" w:eastAsia="微软雅黑" w:hAnsi="微软雅黑" w:cs="微软雅黑" w:hint="eastAsia"/>
          <w:b/>
          <w:bCs/>
          <w:color w:val="FF0000"/>
          <w:sz w:val="32"/>
          <w:szCs w:val="28"/>
        </w:rPr>
        <w:t>测量固体的密度</w:t>
      </w:r>
      <w:r w:rsidR="005615E0" w:rsidRPr="005615E0">
        <w:rPr>
          <w:rFonts w:ascii="微软雅黑" w:eastAsia="微软雅黑" w:hAnsi="微软雅黑" w:cs="微软雅黑" w:hint="eastAsia"/>
          <w:b/>
          <w:bCs/>
          <w:color w:val="FF0000"/>
          <w:sz w:val="32"/>
          <w:szCs w:val="28"/>
        </w:rPr>
        <w:t xml:space="preserve"> </w:t>
      </w:r>
      <w:r w:rsidRPr="005615E0">
        <w:rPr>
          <w:rFonts w:ascii="微软雅黑" w:eastAsia="微软雅黑" w:hAnsi="微软雅黑" w:cs="微软雅黑" w:hint="eastAsia"/>
          <w:b/>
          <w:bCs/>
          <w:color w:val="FF0000"/>
          <w:sz w:val="32"/>
          <w:szCs w:val="28"/>
        </w:rPr>
        <w:t>考点精练</w:t>
      </w:r>
    </w:p>
    <w:p w:rsidR="00474C13" w:rsidRDefault="00474C13" w:rsidP="00474C13">
      <w:pPr>
        <w:spacing w:line="360" w:lineRule="auto"/>
      </w:pPr>
      <w:r>
        <w:rPr>
          <w:rFonts w:eastAsia="新宋体" w:hint="eastAsia"/>
          <w:b/>
          <w:szCs w:val="21"/>
        </w:rPr>
        <w:t>一．选择题（共</w:t>
      </w:r>
      <w:r>
        <w:rPr>
          <w:rFonts w:eastAsia="新宋体" w:hint="eastAsia"/>
          <w:b/>
          <w:szCs w:val="21"/>
        </w:rPr>
        <w:t>8</w:t>
      </w:r>
      <w:r>
        <w:rPr>
          <w:rFonts w:eastAsia="新宋体" w:hint="eastAsia"/>
          <w:b/>
          <w:szCs w:val="21"/>
        </w:rPr>
        <w:t>小题）</w:t>
      </w:r>
    </w:p>
    <w:p w:rsidR="00474C13" w:rsidRDefault="00474C13" w:rsidP="00474C13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．下列测量方案中，最合理的是（　　）</w:t>
      </w:r>
    </w:p>
    <w:p w:rsidR="00474C13" w:rsidRDefault="00474C13" w:rsidP="00474C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．测小铁块密度：用装有适量水的量筒测体积后，再用天平测质量</w:t>
      </w:r>
      <w:r>
        <w:tab/>
      </w:r>
    </w:p>
    <w:p w:rsidR="00474C13" w:rsidRDefault="00474C13" w:rsidP="00474C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．测小糖块密度：用天平测质量后，再用装有适量水的量筒测体积</w:t>
      </w:r>
      <w:r>
        <w:tab/>
      </w:r>
    </w:p>
    <w:p w:rsidR="00474C13" w:rsidRDefault="00474C13" w:rsidP="00474C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．测比赛用铅球密度：用天平测质量后，再用装有适量水的量筒测体积</w:t>
      </w:r>
      <w:r>
        <w:tab/>
      </w:r>
    </w:p>
    <w:p w:rsidR="00474C13" w:rsidRDefault="00474C13" w:rsidP="00474C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．测正方体小木块密度：用天平测质量后，再用刻度尺测边长并计算体积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color w:val="0000FF"/>
          <w:szCs w:val="21"/>
        </w:rPr>
        <w:t>【解答】</w:t>
      </w:r>
      <w:r>
        <w:rPr>
          <w:rFonts w:eastAsia="新宋体" w:hint="eastAsia"/>
          <w:szCs w:val="21"/>
        </w:rPr>
        <w:t>解：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、用装有适量水的量筒测小铁块的体积，取出时铁块上会沾有一些水，再用天平测质量时，会导致小石块的质量测量值偏大，则密度测量值的误差较大，故</w:t>
      </w:r>
      <w:proofErr w:type="spellStart"/>
      <w:r>
        <w:rPr>
          <w:rFonts w:eastAsia="新宋体" w:hint="eastAsia"/>
          <w:szCs w:val="21"/>
        </w:rPr>
        <w:t>A</w:t>
      </w:r>
      <w:proofErr w:type="spellEnd"/>
      <w:r>
        <w:rPr>
          <w:rFonts w:eastAsia="新宋体" w:hint="eastAsia"/>
          <w:szCs w:val="21"/>
        </w:rPr>
        <w:t>不合理。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、由于糖块放在水中会溶于水，会导致糖块的体积测量值偏小，所以密度测量值的误差较大，故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不合理。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、铅球体积太大，铅球不能放在量筒中测量体积，且铅球的质量太大，超过天平的测量范围，也不能用天平测量铅球的质量，故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不合理。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、用天平测正方体木块的质量后，再用刻度尺测边长并计算体积，根据密度公式求出木块的密度，故</w:t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合理。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故选：</w:t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。</w:t>
      </w:r>
    </w:p>
    <w:p w:rsidR="00474C13" w:rsidRDefault="00474C13" w:rsidP="00474C13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．如图所示，在“测量花岗石密度”的实验中。下列说法正确的是（　　）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2581275" cy="1685925"/>
            <wp:effectExtent l="0" t="0" r="9525" b="9525"/>
            <wp:docPr id="56" name="图片 5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C13" w:rsidRDefault="00474C13" w:rsidP="00474C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．称量时左盘放砝码，右盘放花岗石</w:t>
      </w:r>
      <w:r>
        <w:tab/>
      </w:r>
    </w:p>
    <w:p w:rsidR="00474C13" w:rsidRDefault="00474C13" w:rsidP="00474C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．称量花岗石质量的过程中，若天平横梁不平衡，可调节平衡螺母</w:t>
      </w:r>
      <w:r>
        <w:tab/>
      </w:r>
    </w:p>
    <w:p w:rsidR="00474C13" w:rsidRDefault="00474C13" w:rsidP="00474C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．花岗石的质量是</w:t>
      </w:r>
      <w:r>
        <w:rPr>
          <w:rFonts w:eastAsia="新宋体" w:hint="eastAsia"/>
          <w:szCs w:val="21"/>
        </w:rPr>
        <w:t>25.3g</w:t>
      </w:r>
      <w:r>
        <w:tab/>
      </w:r>
    </w:p>
    <w:p w:rsidR="00474C13" w:rsidRDefault="00474C13" w:rsidP="00474C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．花岗石的密度是</w:t>
      </w:r>
      <w:r>
        <w:rPr>
          <w:rFonts w:eastAsia="新宋体" w:hint="eastAsia"/>
          <w:szCs w:val="21"/>
        </w:rPr>
        <w:t>2.8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color w:val="0000FF"/>
          <w:szCs w:val="21"/>
        </w:rPr>
        <w:t>【解答】</w:t>
      </w:r>
      <w:r>
        <w:rPr>
          <w:rFonts w:eastAsia="新宋体" w:hint="eastAsia"/>
          <w:szCs w:val="21"/>
        </w:rPr>
        <w:t>解：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lastRenderedPageBreak/>
        <w:t>A</w:t>
      </w:r>
      <w:r>
        <w:rPr>
          <w:rFonts w:eastAsia="新宋体" w:hint="eastAsia"/>
          <w:szCs w:val="21"/>
        </w:rPr>
        <w:t>、称量时，应该是“左物右码”，所以左盘应放花岗石，右盘应放砝码，故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错误；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、在称量过程中，要靠增减砝码或移动游码使天平平衡，不能调节平衡螺母，故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错误；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、由图知，砝码的总质量为</w:t>
      </w:r>
      <w:r>
        <w:rPr>
          <w:rFonts w:eastAsia="新宋体" w:hint="eastAsia"/>
          <w:szCs w:val="21"/>
        </w:rPr>
        <w:t>25g</w:t>
      </w:r>
      <w:r>
        <w:rPr>
          <w:rFonts w:eastAsia="新宋体" w:hint="eastAsia"/>
          <w:szCs w:val="21"/>
        </w:rPr>
        <w:t>，游码在</w:t>
      </w:r>
      <w:r>
        <w:rPr>
          <w:rFonts w:eastAsia="新宋体" w:hint="eastAsia"/>
          <w:szCs w:val="21"/>
        </w:rPr>
        <w:t>3g</w:t>
      </w:r>
      <w:r>
        <w:rPr>
          <w:rFonts w:eastAsia="新宋体" w:hint="eastAsia"/>
          <w:szCs w:val="21"/>
        </w:rPr>
        <w:t>处，所以花岗石的质量为</w:t>
      </w:r>
      <w:r>
        <w:rPr>
          <w:rFonts w:eastAsia="新宋体" w:hint="eastAsia"/>
          <w:szCs w:val="21"/>
        </w:rPr>
        <w:t>25g+3g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28g</w:t>
      </w:r>
      <w:r>
        <w:rPr>
          <w:rFonts w:eastAsia="新宋体" w:hint="eastAsia"/>
          <w:szCs w:val="21"/>
        </w:rPr>
        <w:t>，故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错误；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、由图知，量筒的分度值为</w:t>
      </w:r>
      <w:r>
        <w:rPr>
          <w:rFonts w:eastAsia="新宋体" w:hint="eastAsia"/>
          <w:szCs w:val="21"/>
        </w:rPr>
        <w:t>2ml</w:t>
      </w:r>
      <w:r>
        <w:rPr>
          <w:rFonts w:eastAsia="新宋体" w:hint="eastAsia"/>
          <w:szCs w:val="21"/>
        </w:rPr>
        <w:t>，花岗石的体积为</w:t>
      </w:r>
      <w:r>
        <w:rPr>
          <w:rFonts w:eastAsia="新宋体" w:hint="eastAsia"/>
          <w:szCs w:val="21"/>
        </w:rPr>
        <w:t>30ml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20ml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10ml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10cm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；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则花岗石的密度为：</w:t>
      </w:r>
      <w:r>
        <w:rPr>
          <w:rFonts w:ascii="Cambria Math" w:eastAsia="Cambria Math" w:hAnsi="Cambria Math"/>
          <w:szCs w:val="21"/>
        </w:rPr>
        <w:t>ρ</w:t>
      </w:r>
      <w:r>
        <w:rPr>
          <w:rFonts w:eastAsia="新宋体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55" name="图片 5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457200" cy="400050"/>
            <wp:effectExtent l="0" t="0" r="0" b="0"/>
            <wp:docPr id="54" name="图片 5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2.8g/cm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2.8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，故</w:t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正确。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故选：</w:t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。</w:t>
      </w:r>
    </w:p>
    <w:p w:rsidR="00474C13" w:rsidRDefault="00474C13" w:rsidP="00474C13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．如图所示，有关“测量某种矿石的密度”说法正确的是（　　）</w:t>
      </w:r>
      <w:r>
        <w:rPr>
          <w:rFonts w:eastAsia="新宋体" w:hint="eastAsia"/>
          <w:noProof/>
          <w:szCs w:val="21"/>
        </w:rPr>
        <w:drawing>
          <wp:inline distT="0" distB="0" distL="0" distR="0">
            <wp:extent cx="3038475" cy="1933575"/>
            <wp:effectExtent l="0" t="0" r="9525" b="9525"/>
            <wp:docPr id="53" name="图片 5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C13" w:rsidRDefault="00474C13" w:rsidP="00474C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．称量矿石质量的过程中，若天平横梁不平衡，可调节平衡螺母</w:t>
      </w:r>
      <w:r>
        <w:tab/>
      </w:r>
    </w:p>
    <w:p w:rsidR="00474C13" w:rsidRDefault="00474C13" w:rsidP="00474C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．若将矿石切去一半，则剩余矿石的密度变为原来的一半</w:t>
      </w:r>
      <w:r>
        <w:tab/>
      </w:r>
    </w:p>
    <w:p w:rsidR="00474C13" w:rsidRDefault="00474C13" w:rsidP="00474C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．矿石的质量为</w:t>
      </w:r>
      <w:r>
        <w:rPr>
          <w:rFonts w:eastAsia="新宋体" w:hint="eastAsia"/>
          <w:szCs w:val="21"/>
        </w:rPr>
        <w:t>28.4g</w:t>
      </w:r>
      <w:r>
        <w:tab/>
      </w:r>
    </w:p>
    <w:p w:rsidR="00474C13" w:rsidRDefault="00474C13" w:rsidP="00474C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．矿石的密度为</w:t>
      </w:r>
      <w:r>
        <w:rPr>
          <w:rFonts w:eastAsia="新宋体" w:hint="eastAsia"/>
          <w:szCs w:val="21"/>
        </w:rPr>
        <w:t>2.82g/cm</w:t>
      </w:r>
      <w:r>
        <w:rPr>
          <w:rFonts w:eastAsia="新宋体" w:hint="eastAsia"/>
          <w:sz w:val="24"/>
          <w:vertAlign w:val="superscript"/>
        </w:rPr>
        <w:t>3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color w:val="0000FF"/>
          <w:szCs w:val="21"/>
        </w:rPr>
        <w:t>【解答】</w:t>
      </w:r>
      <w:r>
        <w:rPr>
          <w:rFonts w:eastAsia="新宋体" w:hint="eastAsia"/>
          <w:szCs w:val="21"/>
        </w:rPr>
        <w:t>解：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、称量矿石质量的过程中，若天平横梁不平衡，需要通过加减砝码和移动游码使天平平衡，绝对不能调节平衡螺母，故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错误；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、密度是物质本身的一种属性，与质量无关，若将矿石切去一半，则剩余矿石的密度不变，故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错误；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、标尺的分度值为</w:t>
      </w:r>
      <w:r>
        <w:rPr>
          <w:rFonts w:eastAsia="新宋体" w:hint="eastAsia"/>
          <w:szCs w:val="21"/>
        </w:rPr>
        <w:t>0.2g</w:t>
      </w:r>
      <w:r>
        <w:rPr>
          <w:rFonts w:eastAsia="新宋体" w:hint="eastAsia"/>
          <w:szCs w:val="21"/>
        </w:rPr>
        <w:t>，矿石的质量为</w:t>
      </w:r>
      <w:r>
        <w:rPr>
          <w:rFonts w:eastAsia="新宋体" w:hint="eastAsia"/>
          <w:szCs w:val="21"/>
        </w:rPr>
        <w:t>20g+5g+3.2g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28.2g</w:t>
      </w:r>
      <w:r>
        <w:rPr>
          <w:rFonts w:eastAsia="新宋体" w:hint="eastAsia"/>
          <w:szCs w:val="21"/>
        </w:rPr>
        <w:t>；故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错误；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、由图可知，矿石的体积为：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40cm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30cm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10cm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；矿石的密度为：</w:t>
      </w:r>
      <w:r>
        <w:rPr>
          <w:rFonts w:ascii="Cambria Math" w:eastAsia="Cambria Math" w:hAnsi="Cambria Math"/>
          <w:szCs w:val="21"/>
        </w:rPr>
        <w:t>ρ</w:t>
      </w:r>
      <w:r>
        <w:rPr>
          <w:rFonts w:eastAsia="新宋体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52" name="图片 5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457200" cy="400050"/>
            <wp:effectExtent l="0" t="0" r="0" b="0"/>
            <wp:docPr id="51" name="图片 5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2.82g/cm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，故</w:t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正确。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lastRenderedPageBreak/>
        <w:t>故选：</w:t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。</w:t>
      </w:r>
    </w:p>
    <w:p w:rsidR="00474C13" w:rsidRDefault="00474C13" w:rsidP="00474C13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．如图所示，在“测量雨花石密度”的实验中，下列说法正确的是（　　）</w:t>
      </w:r>
      <w:r>
        <w:rPr>
          <w:rFonts w:eastAsia="新宋体" w:hint="eastAsia"/>
          <w:noProof/>
          <w:szCs w:val="21"/>
        </w:rPr>
        <w:drawing>
          <wp:inline distT="0" distB="0" distL="0" distR="0">
            <wp:extent cx="2971800" cy="1524000"/>
            <wp:effectExtent l="0" t="0" r="0" b="0"/>
            <wp:docPr id="50" name="图片 5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C13" w:rsidRDefault="00474C13" w:rsidP="00474C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．称量时左盘放砝码，右盘放雨花石</w:t>
      </w:r>
      <w:r>
        <w:tab/>
      </w:r>
    </w:p>
    <w:p w:rsidR="00474C13" w:rsidRDefault="00474C13" w:rsidP="00474C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．称量雨花石质量的过程中，若天平横梁不平衡，可调节平衡螺母</w:t>
      </w:r>
      <w:r>
        <w:tab/>
      </w:r>
    </w:p>
    <w:p w:rsidR="00474C13" w:rsidRDefault="00474C13" w:rsidP="00474C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．雨花石的密度是</w:t>
      </w:r>
      <w:r>
        <w:rPr>
          <w:rFonts w:eastAsia="新宋体" w:hint="eastAsia"/>
          <w:szCs w:val="21"/>
        </w:rPr>
        <w:t>2.8kg/m</w:t>
      </w:r>
      <w:r>
        <w:rPr>
          <w:rFonts w:eastAsia="新宋体" w:hint="eastAsia"/>
          <w:sz w:val="24"/>
          <w:vertAlign w:val="superscript"/>
        </w:rPr>
        <w:t>3</w:t>
      </w:r>
      <w:r>
        <w:tab/>
      </w:r>
    </w:p>
    <w:p w:rsidR="00474C13" w:rsidRDefault="00474C13" w:rsidP="00474C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．在测完质量后，测体积时若考虑雨花石吸水的因素，则雨花石密度的测量值偏大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color w:val="0000FF"/>
          <w:szCs w:val="21"/>
        </w:rPr>
        <w:t>【解答】</w:t>
      </w:r>
      <w:r>
        <w:rPr>
          <w:rFonts w:eastAsia="新宋体" w:hint="eastAsia"/>
          <w:szCs w:val="21"/>
        </w:rPr>
        <w:t>解：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、称量时，应该是“左物右码”，且加减砝码用镊子，则左盘应放雨花石，右盘应放砝码，故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错误；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、在称量过程中，要靠增减砝码或移动游码使天平平衡，不能调节平衡螺母，故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错误；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、由图知，砝码的总质量为</w:t>
      </w:r>
      <w:r>
        <w:rPr>
          <w:rFonts w:eastAsia="新宋体" w:hint="eastAsia"/>
          <w:szCs w:val="21"/>
        </w:rPr>
        <w:t>25g</w:t>
      </w:r>
      <w:r>
        <w:rPr>
          <w:rFonts w:eastAsia="新宋体" w:hint="eastAsia"/>
          <w:szCs w:val="21"/>
        </w:rPr>
        <w:t>，游码在</w:t>
      </w:r>
      <w:r>
        <w:rPr>
          <w:rFonts w:eastAsia="新宋体" w:hint="eastAsia"/>
          <w:szCs w:val="21"/>
        </w:rPr>
        <w:t>3g</w:t>
      </w:r>
      <w:r>
        <w:rPr>
          <w:rFonts w:eastAsia="新宋体" w:hint="eastAsia"/>
          <w:szCs w:val="21"/>
        </w:rPr>
        <w:t>处，所以雨花石的质量为</w:t>
      </w:r>
      <w:r>
        <w:rPr>
          <w:rFonts w:eastAsia="新宋体" w:hint="eastAsia"/>
          <w:szCs w:val="21"/>
        </w:rPr>
        <w:t>25g+3g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28g</w:t>
      </w:r>
      <w:r>
        <w:rPr>
          <w:rFonts w:eastAsia="新宋体" w:hint="eastAsia"/>
          <w:szCs w:val="21"/>
        </w:rPr>
        <w:t>；量筒的分度值为</w:t>
      </w:r>
      <w:r>
        <w:rPr>
          <w:rFonts w:eastAsia="新宋体" w:hint="eastAsia"/>
          <w:szCs w:val="21"/>
        </w:rPr>
        <w:t>2ml</w:t>
      </w:r>
      <w:r>
        <w:rPr>
          <w:rFonts w:eastAsia="新宋体" w:hint="eastAsia"/>
          <w:szCs w:val="21"/>
        </w:rPr>
        <w:t>，雨花石的体积为</w:t>
      </w:r>
      <w:r>
        <w:rPr>
          <w:rFonts w:eastAsia="新宋体" w:hint="eastAsia"/>
          <w:szCs w:val="21"/>
        </w:rPr>
        <w:t>30ml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20ml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10ml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10cm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；则雨花石的密度为：</w:t>
      </w:r>
      <w:r>
        <w:rPr>
          <w:rFonts w:ascii="Cambria Math" w:eastAsia="Cambria Math" w:hAnsi="Cambria Math"/>
          <w:szCs w:val="21"/>
        </w:rPr>
        <w:t>ρ</w:t>
      </w:r>
      <w:r>
        <w:rPr>
          <w:rFonts w:eastAsia="新宋体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49" name="图片 4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457200" cy="400050"/>
            <wp:effectExtent l="0" t="0" r="0" b="0"/>
            <wp:docPr id="48" name="图片 4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2.8g/cm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2.8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，故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错误；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、雨花石吸水，会使得测量的体积偏小，根据密度公式可知，密度偏大，故</w:t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正确。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故选：</w:t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。</w:t>
      </w:r>
    </w:p>
    <w:p w:rsidR="00474C13" w:rsidRDefault="00474C13" w:rsidP="00474C13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．为了测出金属块的密度，某实验小组制订了如下的实验计划，以下实验步骤安排最合理的是（　　）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eastAsia="新宋体" w:hint="eastAsia"/>
          <w:szCs w:val="21"/>
        </w:rPr>
        <w:t>用天平测出金属块的质量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eastAsia="新宋体" w:hint="eastAsia"/>
          <w:szCs w:val="21"/>
        </w:rPr>
        <w:t>用细线系住金属块，轻轻放入空量筒中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eastAsia="新宋体" w:hint="eastAsia"/>
          <w:szCs w:val="21"/>
        </w:rPr>
        <w:t>在量筒中装入适量的水，记下水的体积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④</w:t>
      </w:r>
      <w:r>
        <w:rPr>
          <w:rFonts w:eastAsia="新宋体" w:hint="eastAsia"/>
          <w:szCs w:val="21"/>
        </w:rPr>
        <w:t>将金属块从量筒中取出，记下水的体积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⑤</w:t>
      </w:r>
      <w:r>
        <w:rPr>
          <w:rFonts w:eastAsia="新宋体" w:hint="eastAsia"/>
          <w:szCs w:val="21"/>
        </w:rPr>
        <w:t>用细线系住金属块，把金属块浸没在量筒的水中，记下水的体积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lastRenderedPageBreak/>
        <w:t>⑥</w:t>
      </w:r>
      <w:r>
        <w:rPr>
          <w:rFonts w:eastAsia="新宋体" w:hint="eastAsia"/>
          <w:szCs w:val="21"/>
        </w:rPr>
        <w:t>根据实验数据计算金属块的密度</w:t>
      </w:r>
    </w:p>
    <w:p w:rsidR="00474C13" w:rsidRDefault="00474C13" w:rsidP="00474C13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ascii="Cambria Math" w:eastAsia="Cambria Math" w:hAnsi="Cambria Math"/>
          <w:szCs w:val="21"/>
        </w:rPr>
        <w:t>①③⑤⑥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ascii="Cambria Math" w:eastAsia="Cambria Math" w:hAnsi="Cambria Math"/>
          <w:szCs w:val="21"/>
        </w:rPr>
        <w:t>①②③⑥</w:t>
      </w:r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ascii="Cambria Math" w:eastAsia="Cambria Math" w:hAnsi="Cambria Math"/>
          <w:szCs w:val="21"/>
        </w:rPr>
        <w:t>①②③④⑥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ascii="Cambria Math" w:eastAsia="Cambria Math" w:hAnsi="Cambria Math"/>
          <w:szCs w:val="21"/>
        </w:rPr>
        <w:t>②③④①⑥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color w:val="0000FF"/>
          <w:szCs w:val="21"/>
        </w:rPr>
        <w:t>【解答】</w:t>
      </w:r>
      <w:r>
        <w:rPr>
          <w:rFonts w:eastAsia="新宋体" w:hint="eastAsia"/>
          <w:szCs w:val="21"/>
        </w:rPr>
        <w:t>解：（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）根据测密度的原理，我们要测出金属块的密度需要测出的物理量是：</w:t>
      </w:r>
      <w:r>
        <w:rPr>
          <w:rFonts w:ascii="Cambria Math" w:eastAsia="Cambria Math" w:hAnsi="Cambria Math"/>
          <w:szCs w:val="21"/>
        </w:rPr>
        <w:t>①</w:t>
      </w:r>
      <w:r>
        <w:rPr>
          <w:rFonts w:eastAsia="新宋体" w:hint="eastAsia"/>
          <w:szCs w:val="21"/>
        </w:rPr>
        <w:t>金属块的质量；</w:t>
      </w:r>
      <w:r>
        <w:rPr>
          <w:rFonts w:ascii="Cambria Math" w:eastAsia="Cambria Math" w:hAnsi="Cambria Math"/>
          <w:szCs w:val="21"/>
        </w:rPr>
        <w:t>②</w:t>
      </w:r>
      <w:r>
        <w:rPr>
          <w:rFonts w:eastAsia="新宋体" w:hint="eastAsia"/>
          <w:szCs w:val="21"/>
        </w:rPr>
        <w:t>金属块的体积。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）为了避免金属块上沾水，导致所测质量偏大，而且可能使天平因受潮而生锈，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故我们实验第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步：用天平测出金属块的质量；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采用排水测体积，先在量筒中装入适量的水，记下水的体积；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然后用细线系住金属块，把金属块浸没在量筒的水中，记下水的体积；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两次体积之差即为金属块的体积，最后根据实验数据计算金属块的密度。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综上所述：实验步骤安排最合理的是</w:t>
      </w:r>
      <w:r>
        <w:rPr>
          <w:rFonts w:ascii="Cambria Math" w:eastAsia="Cambria Math" w:hAnsi="Cambria Math"/>
          <w:szCs w:val="21"/>
        </w:rPr>
        <w:t>①③⑤⑥</w:t>
      </w:r>
      <w:r>
        <w:rPr>
          <w:rFonts w:eastAsia="新宋体" w:hint="eastAsia"/>
          <w:szCs w:val="21"/>
        </w:rPr>
        <w:t>，</w:t>
      </w:r>
      <w:r>
        <w:rPr>
          <w:rFonts w:ascii="Cambria Math" w:eastAsia="Cambria Math" w:hAnsi="Cambria Math"/>
          <w:szCs w:val="21"/>
        </w:rPr>
        <w:t>②④</w:t>
      </w:r>
      <w:r>
        <w:rPr>
          <w:rFonts w:eastAsia="新宋体" w:hint="eastAsia"/>
          <w:szCs w:val="21"/>
        </w:rPr>
        <w:t>步骤是多余的。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故选：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。</w:t>
      </w:r>
    </w:p>
    <w:p w:rsidR="00474C13" w:rsidRDefault="00474C13" w:rsidP="00474C13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6</w:t>
      </w:r>
      <w:r>
        <w:rPr>
          <w:rFonts w:eastAsia="新宋体" w:hint="eastAsia"/>
          <w:szCs w:val="21"/>
        </w:rPr>
        <w:t>．小梦从网上购买了家乡的土鸡蛋，与学习小组的同学们一起测量土鸡蛋的密度。他们找来一架天平和一盒砝码，但缺少量筒，于是又找来一个烧杯、胶头滴管和一些水。他们利用这些仪器测量土鸡蛋的密度，请你和他们一起完成实验。</w:t>
      </w:r>
      <w:r>
        <w:rPr>
          <w:rFonts w:ascii="Cambria Math" w:eastAsia="Cambria Math" w:hAnsi="Cambria Math"/>
          <w:szCs w:val="21"/>
        </w:rPr>
        <w:t>①</w:t>
      </w:r>
      <w:r>
        <w:rPr>
          <w:rFonts w:eastAsia="新宋体" w:hint="eastAsia"/>
          <w:szCs w:val="21"/>
        </w:rPr>
        <w:t>用调节好的天平测出一个土鸡蛋的质量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bscript"/>
        </w:rPr>
        <w:t>1</w:t>
      </w:r>
      <w:r>
        <w:rPr>
          <w:rFonts w:eastAsia="新宋体" w:hint="eastAsia"/>
          <w:szCs w:val="21"/>
        </w:rPr>
        <w:t>；</w:t>
      </w:r>
      <w:r>
        <w:rPr>
          <w:rFonts w:ascii="Cambria Math" w:eastAsia="Cambria Math" w:hAnsi="Cambria Math"/>
          <w:szCs w:val="21"/>
        </w:rPr>
        <w:t>②</w:t>
      </w:r>
      <w:r>
        <w:rPr>
          <w:rFonts w:eastAsia="新宋体" w:hint="eastAsia"/>
          <w:szCs w:val="21"/>
        </w:rPr>
        <w:t>将土鸡蛋轻轻放入烧杯中，加入适量的水，使土鸡蛋浸没在水中，在烧杯壁上记下水面的位置，测出总质量为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bscript"/>
        </w:rPr>
        <w:t>2</w:t>
      </w:r>
      <w:r>
        <w:rPr>
          <w:rFonts w:eastAsia="新宋体" w:hint="eastAsia"/>
          <w:szCs w:val="21"/>
        </w:rPr>
        <w:t>；</w:t>
      </w:r>
      <w:r>
        <w:rPr>
          <w:rFonts w:ascii="Cambria Math" w:eastAsia="Cambria Math" w:hAnsi="Cambria Math"/>
          <w:szCs w:val="21"/>
        </w:rPr>
        <w:t>③</w:t>
      </w:r>
      <w:r>
        <w:rPr>
          <w:rFonts w:eastAsia="新宋体" w:hint="eastAsia"/>
          <w:szCs w:val="21"/>
        </w:rPr>
        <w:t>将土鸡蛋从水中取出后，向烧杯内缓慢加水至标记处，再用天平测出烧杯和水的总质量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bscript"/>
        </w:rPr>
        <w:t>3</w:t>
      </w:r>
      <w:r>
        <w:rPr>
          <w:rFonts w:eastAsia="新宋体" w:hint="eastAsia"/>
          <w:szCs w:val="21"/>
        </w:rPr>
        <w:t>，考虑到把土鸡蛋拿出时将会带出去少许水，对密度的测量值有怎样的影响？（　　）</w:t>
      </w:r>
    </w:p>
    <w:p w:rsidR="00474C13" w:rsidRDefault="00474C13" w:rsidP="00474C13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．偏大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．偏小</w:t>
      </w:r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．无影响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．相等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color w:val="0000FF"/>
          <w:szCs w:val="21"/>
        </w:rPr>
        <w:t>【解答】</w:t>
      </w:r>
      <w:r>
        <w:rPr>
          <w:rFonts w:eastAsia="新宋体" w:hint="eastAsia"/>
          <w:szCs w:val="21"/>
        </w:rPr>
        <w:t>解：用调节好的天平测出一个土鸡蛋的质量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bscript"/>
        </w:rPr>
        <w:t>1</w:t>
      </w:r>
      <w:r>
        <w:rPr>
          <w:rFonts w:eastAsia="新宋体" w:hint="eastAsia"/>
          <w:szCs w:val="21"/>
        </w:rPr>
        <w:t>，则鸡蛋的质量的测量结果是正确的；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将土鸡蛋轻轻放入烧杯中，加入适量的水，使土鸡蛋浸没在水中，在烧杯壁上记下水面的位置，测出总质量为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bscript"/>
        </w:rPr>
        <w:t>2</w:t>
      </w:r>
      <w:r>
        <w:rPr>
          <w:rFonts w:eastAsia="新宋体" w:hint="eastAsia"/>
          <w:szCs w:val="21"/>
        </w:rPr>
        <w:t>；将鸡蛋拿走后，剩余的水的质量为：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bscript"/>
        </w:rPr>
        <w:t>2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bscript"/>
        </w:rPr>
        <w:t>1</w:t>
      </w:r>
      <w:r>
        <w:rPr>
          <w:rFonts w:eastAsia="新宋体" w:hint="eastAsia"/>
          <w:szCs w:val="21"/>
        </w:rPr>
        <w:t>；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将土鸡蛋从水中取出后，向烧杯内缓慢加水至标记处，再用天平测出烧杯和水的总质量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bscript"/>
        </w:rPr>
        <w:t>3</w:t>
      </w:r>
      <w:r>
        <w:rPr>
          <w:rFonts w:eastAsia="新宋体" w:hint="eastAsia"/>
          <w:szCs w:val="21"/>
        </w:rPr>
        <w:t>，则加入的水的质量为：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bscript"/>
        </w:rPr>
        <w:t>3</w:t>
      </w:r>
      <w:r>
        <w:rPr>
          <w:rFonts w:eastAsia="新宋体" w:hint="eastAsia"/>
          <w:szCs w:val="21"/>
        </w:rPr>
        <w:t>﹣（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bscript"/>
        </w:rPr>
        <w:t>2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bscript"/>
        </w:rPr>
        <w:t>1</w:t>
      </w:r>
      <w:r>
        <w:rPr>
          <w:rFonts w:eastAsia="新宋体" w:hint="eastAsia"/>
          <w:szCs w:val="21"/>
        </w:rPr>
        <w:t>）＝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bscript"/>
        </w:rPr>
        <w:t>3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bscript"/>
        </w:rPr>
        <w:t>2</w:t>
      </w:r>
      <w:r>
        <w:rPr>
          <w:rFonts w:eastAsia="新宋体" w:hint="eastAsia"/>
          <w:szCs w:val="21"/>
        </w:rPr>
        <w:t>+m</w:t>
      </w:r>
      <w:r>
        <w:rPr>
          <w:rFonts w:eastAsia="新宋体" w:hint="eastAsia"/>
          <w:sz w:val="24"/>
          <w:vertAlign w:val="subscript"/>
        </w:rPr>
        <w:t>1</w:t>
      </w:r>
      <w:r>
        <w:rPr>
          <w:rFonts w:eastAsia="新宋体" w:hint="eastAsia"/>
          <w:szCs w:val="21"/>
        </w:rPr>
        <w:t>；这三个质量都是准确的，虽然鸡蛋拿出时带走了一部分水，在后来加水的过程中补上了，所以对最终测量结果无影响。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故选：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。</w:t>
      </w:r>
    </w:p>
    <w:p w:rsidR="00474C13" w:rsidRDefault="00474C13" w:rsidP="00474C13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7</w:t>
      </w:r>
      <w:r>
        <w:rPr>
          <w:rFonts w:eastAsia="新宋体" w:hint="eastAsia"/>
          <w:szCs w:val="21"/>
        </w:rPr>
        <w:t>．小明用托盘天平和量筒测量某石块的密度，实验步骤如下，正确顺序是（　　）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lastRenderedPageBreak/>
        <w:t>a</w:t>
      </w:r>
      <w:r>
        <w:rPr>
          <w:rFonts w:eastAsia="新宋体" w:hint="eastAsia"/>
          <w:szCs w:val="21"/>
        </w:rPr>
        <w:t>．用细线将石块拴好，轻轻放入量筒内的水中，测出水和石块的总体积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 w:val="24"/>
          <w:vertAlign w:val="subscript"/>
        </w:rPr>
        <w:t>总</w:t>
      </w:r>
      <w:r>
        <w:rPr>
          <w:rFonts w:eastAsia="新宋体" w:hint="eastAsia"/>
          <w:szCs w:val="21"/>
        </w:rPr>
        <w:t>。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．往量筒中倒入适量的水，测出水的体积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 w:val="24"/>
          <w:vertAlign w:val="subscript"/>
        </w:rPr>
        <w:t>水</w:t>
      </w:r>
      <w:r>
        <w:rPr>
          <w:rFonts w:eastAsia="新宋体" w:hint="eastAsia"/>
          <w:szCs w:val="21"/>
        </w:rPr>
        <w:t>。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．计算石块的密度。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．用天平称出石块的质量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Cs w:val="21"/>
        </w:rPr>
        <w:t>。</w:t>
      </w:r>
    </w:p>
    <w:p w:rsidR="00474C13" w:rsidRDefault="00474C13" w:rsidP="00474C13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proofErr w:type="spellStart"/>
      <w:r>
        <w:rPr>
          <w:rFonts w:eastAsia="新宋体" w:hint="eastAsia"/>
          <w:szCs w:val="21"/>
        </w:rPr>
        <w:t>abcd</w:t>
      </w:r>
      <w:proofErr w:type="spellEnd"/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proofErr w:type="spellStart"/>
      <w:r>
        <w:rPr>
          <w:rFonts w:eastAsia="新宋体" w:hint="eastAsia"/>
          <w:szCs w:val="21"/>
        </w:rPr>
        <w:t>abdc</w:t>
      </w:r>
      <w:proofErr w:type="spellEnd"/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proofErr w:type="spellStart"/>
      <w:r>
        <w:rPr>
          <w:rFonts w:eastAsia="新宋体" w:hint="eastAsia"/>
          <w:szCs w:val="21"/>
        </w:rPr>
        <w:t>dcab</w:t>
      </w:r>
      <w:proofErr w:type="spellEnd"/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proofErr w:type="spellStart"/>
      <w:proofErr w:type="gramStart"/>
      <w:r>
        <w:rPr>
          <w:rFonts w:eastAsia="新宋体" w:hint="eastAsia"/>
          <w:szCs w:val="21"/>
        </w:rPr>
        <w:t>dbac</w:t>
      </w:r>
      <w:proofErr w:type="spellEnd"/>
      <w:proofErr w:type="gramEnd"/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color w:val="0000FF"/>
          <w:szCs w:val="21"/>
        </w:rPr>
        <w:t>【解答】</w:t>
      </w:r>
      <w:r>
        <w:rPr>
          <w:rFonts w:eastAsia="新宋体" w:hint="eastAsia"/>
          <w:szCs w:val="21"/>
        </w:rPr>
        <w:t>解：测量石块的密度，实验步骤如下：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．用天平称出石块的质量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Cs w:val="21"/>
        </w:rPr>
        <w:t>。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．往量筒中倒入适量的水，测出水的体积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 w:val="24"/>
          <w:vertAlign w:val="subscript"/>
        </w:rPr>
        <w:t>水</w:t>
      </w:r>
      <w:r>
        <w:rPr>
          <w:rFonts w:eastAsia="新宋体" w:hint="eastAsia"/>
          <w:szCs w:val="21"/>
        </w:rPr>
        <w:t>。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．用细线将石块拴好，轻轻放入量筒内的水中，测出水和石块的总体积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 w:val="24"/>
          <w:vertAlign w:val="subscript"/>
        </w:rPr>
        <w:t>总</w:t>
      </w:r>
      <w:r>
        <w:rPr>
          <w:rFonts w:eastAsia="新宋体" w:hint="eastAsia"/>
          <w:szCs w:val="21"/>
        </w:rPr>
        <w:t>。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．计算石块的密度。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即实验步骤的顺序应调整为：</w:t>
      </w:r>
      <w:proofErr w:type="spellStart"/>
      <w:r>
        <w:rPr>
          <w:rFonts w:eastAsia="新宋体" w:hint="eastAsia"/>
          <w:szCs w:val="21"/>
        </w:rPr>
        <w:t>dbac</w:t>
      </w:r>
      <w:proofErr w:type="spellEnd"/>
      <w:r>
        <w:rPr>
          <w:rFonts w:eastAsia="新宋体" w:hint="eastAsia"/>
          <w:szCs w:val="21"/>
        </w:rPr>
        <w:t>。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故选：</w:t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。</w:t>
      </w:r>
    </w:p>
    <w:p w:rsidR="00474C13" w:rsidRDefault="00474C13" w:rsidP="00474C13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8</w:t>
      </w:r>
      <w:r>
        <w:rPr>
          <w:rFonts w:eastAsia="新宋体" w:hint="eastAsia"/>
          <w:szCs w:val="21"/>
        </w:rPr>
        <w:t>．小明在实验室里测量一块形状不规则、体积较大的矿石的密度。先用天平称出矿石的质量为</w:t>
      </w:r>
      <w:r>
        <w:rPr>
          <w:rFonts w:eastAsia="新宋体" w:hint="eastAsia"/>
          <w:szCs w:val="21"/>
        </w:rPr>
        <w:t>200g</w:t>
      </w:r>
      <w:r>
        <w:rPr>
          <w:rFonts w:eastAsia="新宋体" w:hint="eastAsia"/>
          <w:szCs w:val="21"/>
        </w:rPr>
        <w:t>，接着按如图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的顺序测其体积，下列判断错误的是（　　）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3714750" cy="1028700"/>
            <wp:effectExtent l="0" t="0" r="0" b="0"/>
            <wp:docPr id="46" name="图片 4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C13" w:rsidRDefault="00474C13" w:rsidP="00474C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．矿石的体积为</w:t>
      </w:r>
      <w:r>
        <w:rPr>
          <w:rFonts w:eastAsia="新宋体" w:hint="eastAsia"/>
          <w:szCs w:val="21"/>
        </w:rPr>
        <w:t>80cm</w:t>
      </w:r>
      <w:r>
        <w:rPr>
          <w:rFonts w:eastAsia="新宋体" w:hint="eastAsia"/>
          <w:sz w:val="24"/>
          <w:vertAlign w:val="superscript"/>
        </w:rPr>
        <w:t>3</w:t>
      </w:r>
      <w:r>
        <w:tab/>
      </w:r>
    </w:p>
    <w:p w:rsidR="00474C13" w:rsidRDefault="00474C13" w:rsidP="00474C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．矿石的密度为</w:t>
      </w:r>
      <w:r>
        <w:rPr>
          <w:rFonts w:eastAsia="新宋体" w:hint="eastAsia"/>
          <w:szCs w:val="21"/>
        </w:rPr>
        <w:t>2.5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tab/>
      </w:r>
    </w:p>
    <w:p w:rsidR="00474C13" w:rsidRDefault="00474C13" w:rsidP="00474C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．浸没的矿石排开的水受到的重力为</w:t>
      </w:r>
      <w:r>
        <w:rPr>
          <w:rFonts w:eastAsia="新宋体" w:hint="eastAsia"/>
          <w:szCs w:val="21"/>
        </w:rPr>
        <w:t>1.1N</w:t>
      </w:r>
      <w:r>
        <w:tab/>
      </w:r>
    </w:p>
    <w:p w:rsidR="00474C13" w:rsidRDefault="00474C13" w:rsidP="00474C13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．按图中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的步骤测得矿石的密度会偏小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color w:val="0000FF"/>
          <w:szCs w:val="21"/>
        </w:rPr>
        <w:t>【解答】</w:t>
      </w:r>
      <w:r>
        <w:rPr>
          <w:rFonts w:eastAsia="新宋体" w:hint="eastAsia"/>
          <w:szCs w:val="21"/>
        </w:rPr>
        <w:t>解：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、由图中量筒中倒水前后的示数可知矿石的体积：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200ml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120ml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80ml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80cm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，故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正确；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、矿石的密度</w:t>
      </w:r>
      <w:r>
        <w:rPr>
          <w:rFonts w:ascii="Cambria Math" w:eastAsia="Cambria Math" w:hAnsi="Cambria Math"/>
          <w:szCs w:val="21"/>
        </w:rPr>
        <w:t>ρ</w:t>
      </w:r>
      <w:r>
        <w:rPr>
          <w:rFonts w:eastAsia="新宋体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45" name="图片 4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457200" cy="400050"/>
            <wp:effectExtent l="0" t="0" r="0" b="0"/>
            <wp:docPr id="44" name="图片 4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2.5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，故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正确；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、浸没的矿石排开的水的体积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 w:val="24"/>
          <w:vertAlign w:val="subscript"/>
        </w:rPr>
        <w:t>排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80cm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80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﹣</w:t>
      </w:r>
      <w:r>
        <w:rPr>
          <w:rFonts w:eastAsia="新宋体" w:hint="eastAsia"/>
          <w:sz w:val="24"/>
          <w:vertAlign w:val="superscript"/>
        </w:rPr>
        <w:t>6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，则</w:t>
      </w:r>
      <w:r>
        <w:rPr>
          <w:rFonts w:eastAsia="新宋体" w:hint="eastAsia"/>
          <w:szCs w:val="21"/>
        </w:rPr>
        <w:t>G</w:t>
      </w:r>
      <w:r>
        <w:rPr>
          <w:rFonts w:eastAsia="新宋体" w:hint="eastAsia"/>
          <w:sz w:val="24"/>
          <w:vertAlign w:val="subscript"/>
        </w:rPr>
        <w:t>排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bscript"/>
        </w:rPr>
        <w:t>排</w:t>
      </w:r>
      <w:r>
        <w:rPr>
          <w:rFonts w:eastAsia="新宋体" w:hint="eastAsia"/>
          <w:szCs w:val="21"/>
        </w:rPr>
        <w:t>g</w:t>
      </w:r>
      <w:r>
        <w:rPr>
          <w:rFonts w:eastAsia="新宋体" w:hint="eastAsia"/>
          <w:szCs w:val="21"/>
        </w:rPr>
        <w:t>＝</w:t>
      </w:r>
      <w:r>
        <w:rPr>
          <w:rFonts w:ascii="Cambria Math" w:eastAsia="Cambria Math" w:hAnsi="Cambria Math"/>
          <w:szCs w:val="21"/>
        </w:rPr>
        <w:t>ρ</w:t>
      </w:r>
      <w:r>
        <w:rPr>
          <w:rFonts w:eastAsia="新宋体" w:hint="eastAsia"/>
          <w:sz w:val="24"/>
          <w:vertAlign w:val="subscript"/>
        </w:rPr>
        <w:t>水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 w:val="24"/>
          <w:vertAlign w:val="subscript"/>
        </w:rPr>
        <w:t>排</w:t>
      </w:r>
      <w:r>
        <w:rPr>
          <w:rFonts w:eastAsia="新宋体" w:hint="eastAsia"/>
          <w:szCs w:val="21"/>
        </w:rPr>
        <w:t>g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1.0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80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﹣</w:t>
      </w:r>
      <w:r>
        <w:rPr>
          <w:rFonts w:eastAsia="新宋体" w:hint="eastAsia"/>
          <w:sz w:val="24"/>
          <w:vertAlign w:val="superscript"/>
        </w:rPr>
        <w:t>6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10N/kg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0.8N</w:t>
      </w:r>
      <w:r>
        <w:rPr>
          <w:rFonts w:eastAsia="新宋体" w:hint="eastAsia"/>
          <w:szCs w:val="21"/>
        </w:rPr>
        <w:t>，故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错误；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lastRenderedPageBreak/>
        <w:t>D</w:t>
      </w:r>
      <w:r>
        <w:rPr>
          <w:rFonts w:eastAsia="新宋体" w:hint="eastAsia"/>
          <w:szCs w:val="21"/>
        </w:rPr>
        <w:t>、按图中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的步骤测得矿石的密度，由于从烧杯中取矿石，矿石会沾水，使测得的矿石体积偏大，则密度偏小，故</w:t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正确。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故选：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。</w:t>
      </w:r>
    </w:p>
    <w:p w:rsidR="00474C13" w:rsidRDefault="00474C13" w:rsidP="00474C13">
      <w:pPr>
        <w:spacing w:line="360" w:lineRule="auto"/>
      </w:pPr>
      <w:r>
        <w:rPr>
          <w:rFonts w:eastAsia="新宋体" w:hint="eastAsia"/>
          <w:b/>
          <w:szCs w:val="21"/>
        </w:rPr>
        <w:t>二．多选题（共</w:t>
      </w:r>
      <w:r>
        <w:rPr>
          <w:rFonts w:eastAsia="新宋体" w:hint="eastAsia"/>
          <w:b/>
          <w:szCs w:val="21"/>
        </w:rPr>
        <w:t>1</w:t>
      </w:r>
      <w:r>
        <w:rPr>
          <w:rFonts w:eastAsia="新宋体" w:hint="eastAsia"/>
          <w:b/>
          <w:szCs w:val="21"/>
        </w:rPr>
        <w:t>小题）</w:t>
      </w:r>
    </w:p>
    <w:p w:rsidR="00474C13" w:rsidRDefault="00474C13" w:rsidP="00474C13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9</w:t>
      </w:r>
      <w:r>
        <w:rPr>
          <w:rFonts w:eastAsia="新宋体" w:hint="eastAsia"/>
          <w:szCs w:val="21"/>
        </w:rPr>
        <w:t>．以下各组器材中，不能测出长方体金属块密度的是（　　）</w:t>
      </w:r>
    </w:p>
    <w:p w:rsidR="00474C13" w:rsidRDefault="00474C13" w:rsidP="00474C13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．刻度尺、水、细线、烧杯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．天平和砝码</w:t>
      </w:r>
      <w:r>
        <w:tab/>
      </w:r>
    </w:p>
    <w:p w:rsidR="00474C13" w:rsidRDefault="00474C13" w:rsidP="00474C13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．天平和砝码、水、烧杯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．刻度尺、天平和砝码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color w:val="0000FF"/>
          <w:szCs w:val="21"/>
        </w:rPr>
        <w:t>【解答】</w:t>
      </w:r>
      <w:r>
        <w:rPr>
          <w:rFonts w:eastAsia="新宋体" w:hint="eastAsia"/>
          <w:szCs w:val="21"/>
        </w:rPr>
        <w:t>解：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、用刻度尺可以测量出金属块的边长，计算出体积，但缺少测量金属块的质量的工具，也就无法求出长方体金属块密度，故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符合题意。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、用天平可以测量金属块的质量，无法测量体积，无法求出长方体金属块密度，故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符合题意；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、天平和砝码可以测质量、水、烧杯可以测体积，故能测出金属块密度，故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不符合题意；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、用刻度尺可以测量出金属块的边长，计算出体积，用天平和砝码测出金属块的质量，从而可以求出金属块的密度，故</w:t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不符合题意。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故选：</w:t>
      </w:r>
      <w:r>
        <w:rPr>
          <w:rFonts w:eastAsia="新宋体" w:hint="eastAsia"/>
          <w:szCs w:val="21"/>
        </w:rPr>
        <w:t>AB</w:t>
      </w:r>
      <w:r>
        <w:rPr>
          <w:rFonts w:eastAsia="新宋体" w:hint="eastAsia"/>
          <w:szCs w:val="21"/>
        </w:rPr>
        <w:t>。</w:t>
      </w:r>
    </w:p>
    <w:p w:rsidR="00474C13" w:rsidRDefault="00474C13" w:rsidP="00474C13">
      <w:pPr>
        <w:spacing w:line="360" w:lineRule="auto"/>
      </w:pPr>
      <w:r>
        <w:rPr>
          <w:rFonts w:eastAsia="新宋体" w:hint="eastAsia"/>
          <w:b/>
          <w:szCs w:val="21"/>
        </w:rPr>
        <w:t>三．填空题（共</w:t>
      </w:r>
      <w:r>
        <w:rPr>
          <w:rFonts w:eastAsia="新宋体" w:hint="eastAsia"/>
          <w:b/>
          <w:szCs w:val="21"/>
        </w:rPr>
        <w:t>4</w:t>
      </w:r>
      <w:r>
        <w:rPr>
          <w:rFonts w:eastAsia="新宋体" w:hint="eastAsia"/>
          <w:b/>
          <w:szCs w:val="21"/>
        </w:rPr>
        <w:t>小题）</w:t>
      </w:r>
    </w:p>
    <w:p w:rsidR="00474C13" w:rsidRDefault="00474C13" w:rsidP="00474C13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Cs w:val="21"/>
        </w:rPr>
        <w:t>．小明在实验室里测量一个金属圆柱体的密度，用托盘天平测量该金属圆柱体的质量，天平平衡时，右盘中所加砝码和游码的位置如图甲所示，则圆柱体的质量是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>27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g</w:t>
      </w:r>
      <w:r>
        <w:rPr>
          <w:rFonts w:eastAsia="新宋体" w:hint="eastAsia"/>
          <w:szCs w:val="21"/>
        </w:rPr>
        <w:t>，将圆柱体放入盛有</w:t>
      </w:r>
      <w:r>
        <w:rPr>
          <w:rFonts w:eastAsia="新宋体" w:hint="eastAsia"/>
          <w:szCs w:val="21"/>
        </w:rPr>
        <w:t>70cm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水的量筒中，量筒中的水面如图乙所示，则圆柱体的密度是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>2.7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。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2771775" cy="2371725"/>
            <wp:effectExtent l="0" t="0" r="9525" b="9525"/>
            <wp:docPr id="43" name="图片 4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color w:val="0000FF"/>
          <w:szCs w:val="21"/>
        </w:rPr>
        <w:lastRenderedPageBreak/>
        <w:t>【解答】</w:t>
      </w:r>
      <w:r>
        <w:rPr>
          <w:rFonts w:eastAsia="新宋体" w:hint="eastAsia"/>
          <w:szCs w:val="21"/>
        </w:rPr>
        <w:t>解：（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）砝码质量为</w:t>
      </w:r>
      <w:r>
        <w:rPr>
          <w:rFonts w:eastAsia="新宋体" w:hint="eastAsia"/>
          <w:szCs w:val="21"/>
        </w:rPr>
        <w:t>25g</w:t>
      </w:r>
      <w:r>
        <w:rPr>
          <w:rFonts w:eastAsia="新宋体" w:hint="eastAsia"/>
          <w:szCs w:val="21"/>
        </w:rPr>
        <w:t>，游码质量为</w:t>
      </w:r>
      <w:r>
        <w:rPr>
          <w:rFonts w:eastAsia="新宋体" w:hint="eastAsia"/>
          <w:szCs w:val="21"/>
        </w:rPr>
        <w:t>2.0g</w:t>
      </w:r>
      <w:r>
        <w:rPr>
          <w:rFonts w:eastAsia="新宋体" w:hint="eastAsia"/>
          <w:szCs w:val="21"/>
        </w:rPr>
        <w:t>，故物体质量为</w:t>
      </w:r>
      <w:r>
        <w:rPr>
          <w:rFonts w:eastAsia="新宋体" w:hint="eastAsia"/>
          <w:szCs w:val="21"/>
        </w:rPr>
        <w:t>27.0g</w:t>
      </w:r>
      <w:r>
        <w:rPr>
          <w:rFonts w:eastAsia="新宋体" w:hint="eastAsia"/>
          <w:szCs w:val="21"/>
        </w:rPr>
        <w:t>。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）质量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27g</w:t>
      </w:r>
      <w:r>
        <w:rPr>
          <w:rFonts w:eastAsia="新宋体" w:hint="eastAsia"/>
          <w:szCs w:val="21"/>
        </w:rPr>
        <w:t>，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乙图量筒读数为</w:t>
      </w:r>
      <w:r>
        <w:rPr>
          <w:rFonts w:eastAsia="新宋体" w:hint="eastAsia"/>
          <w:szCs w:val="21"/>
        </w:rPr>
        <w:t>80ml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80cm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，故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80cm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70cm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10cm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，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故物体密度</w:t>
      </w:r>
      <w:r>
        <w:rPr>
          <w:rFonts w:ascii="Cambria Math" w:eastAsia="Cambria Math" w:hAnsi="Cambria Math"/>
          <w:szCs w:val="21"/>
        </w:rPr>
        <w:t>ρ</w:t>
      </w:r>
      <w:r>
        <w:rPr>
          <w:rFonts w:eastAsia="新宋体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42" name="图片 4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457200" cy="400050"/>
            <wp:effectExtent l="0" t="0" r="0" b="0"/>
            <wp:docPr id="41" name="图片 4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2.7g/cm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。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故答案为：</w:t>
      </w:r>
      <w:r>
        <w:rPr>
          <w:rFonts w:eastAsia="新宋体" w:hint="eastAsia"/>
          <w:szCs w:val="21"/>
        </w:rPr>
        <w:t>27.0g</w:t>
      </w:r>
      <w:r>
        <w:rPr>
          <w:rFonts w:eastAsia="新宋体" w:hint="eastAsia"/>
          <w:szCs w:val="21"/>
        </w:rPr>
        <w:t>；</w:t>
      </w:r>
      <w:r>
        <w:rPr>
          <w:rFonts w:eastAsia="新宋体" w:hint="eastAsia"/>
          <w:szCs w:val="21"/>
        </w:rPr>
        <w:t>2.7g/cm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。</w:t>
      </w:r>
    </w:p>
    <w:p w:rsidR="00474C13" w:rsidRDefault="00474C13" w:rsidP="00474C13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11</w:t>
      </w:r>
      <w:r>
        <w:rPr>
          <w:rFonts w:eastAsia="新宋体" w:hint="eastAsia"/>
          <w:szCs w:val="21"/>
        </w:rPr>
        <w:t>．用调好的托盘天平测小石块的质量，当天平平衡时，右盘中砝码的质量和称量标尺上游码位置如图甲所示，用量筒和水间接测量小石块的体积如图乙所示。则该小石块的密度为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>3.1</w:t>
      </w:r>
      <w:r>
        <w:rPr>
          <w:rFonts w:eastAsia="新宋体" w:hint="eastAsia"/>
          <w:szCs w:val="21"/>
          <w:u w:val="single"/>
        </w:rPr>
        <w:t>×</w:t>
      </w:r>
      <w:r>
        <w:rPr>
          <w:rFonts w:eastAsia="新宋体" w:hint="eastAsia"/>
          <w:szCs w:val="21"/>
          <w:u w:val="single"/>
        </w:rPr>
        <w:t>10</w:t>
      </w:r>
      <w:r>
        <w:rPr>
          <w:rFonts w:eastAsia="新宋体" w:hint="eastAsia"/>
          <w:sz w:val="24"/>
          <w:u w:val="single"/>
          <w:vertAlign w:val="superscript"/>
        </w:rPr>
        <w:t>3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。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2533650" cy="1628775"/>
            <wp:effectExtent l="0" t="0" r="0" b="9525"/>
            <wp:docPr id="40" name="图片 4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color w:val="0000FF"/>
          <w:szCs w:val="21"/>
        </w:rPr>
        <w:t>【解答】</w:t>
      </w:r>
      <w:r>
        <w:rPr>
          <w:rFonts w:eastAsia="新宋体" w:hint="eastAsia"/>
          <w:szCs w:val="21"/>
        </w:rPr>
        <w:t>解；由图甲可知，小石块的质量：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50g+10g+3g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63g</w:t>
      </w:r>
      <w:r>
        <w:rPr>
          <w:rFonts w:eastAsia="新宋体" w:hint="eastAsia"/>
          <w:szCs w:val="21"/>
        </w:rPr>
        <w:t>；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由乙图可知，小石块的体积：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40mL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20mL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20mL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20cm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，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小石块的密度：</w:t>
      </w:r>
      <w:r>
        <w:rPr>
          <w:rFonts w:ascii="Cambria Math" w:eastAsia="Cambria Math" w:hAnsi="Cambria Math"/>
          <w:szCs w:val="21"/>
        </w:rPr>
        <w:t>ρ</w:t>
      </w:r>
      <w:r>
        <w:rPr>
          <w:rFonts w:eastAsia="新宋体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39" name="图片 3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457200" cy="400050"/>
            <wp:effectExtent l="0" t="0" r="0" b="0"/>
            <wp:docPr id="38" name="图片 3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3.15g/cm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3.15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。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故答案为：</w:t>
      </w:r>
      <w:r>
        <w:rPr>
          <w:rFonts w:eastAsia="新宋体" w:hint="eastAsia"/>
          <w:szCs w:val="21"/>
        </w:rPr>
        <w:t>3.1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。</w:t>
      </w:r>
    </w:p>
    <w:p w:rsidR="00474C13" w:rsidRDefault="00474C13" w:rsidP="00474C13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12</w:t>
      </w:r>
      <w:r>
        <w:rPr>
          <w:rFonts w:eastAsia="新宋体" w:hint="eastAsia"/>
          <w:szCs w:val="21"/>
        </w:rPr>
        <w:t>．今年小明家种植柑橘获得了丰收。小明想：柑橘的密度是多少呢？于是，他将柑橘带到学校实验室，用天平、溢水杯来测量柑橘的密度。他用天平测出一个柑橘的质量是</w:t>
      </w:r>
      <w:r>
        <w:rPr>
          <w:rFonts w:eastAsia="新宋体" w:hint="eastAsia"/>
          <w:szCs w:val="21"/>
        </w:rPr>
        <w:t>114g</w:t>
      </w:r>
      <w:r>
        <w:rPr>
          <w:rFonts w:eastAsia="新宋体" w:hint="eastAsia"/>
          <w:szCs w:val="21"/>
        </w:rPr>
        <w:t>，测得装满水的溢水杯的总质量是</w:t>
      </w:r>
      <w:r>
        <w:rPr>
          <w:rFonts w:eastAsia="新宋体" w:hint="eastAsia"/>
          <w:szCs w:val="21"/>
        </w:rPr>
        <w:t>360g</w:t>
      </w:r>
      <w:r>
        <w:rPr>
          <w:rFonts w:eastAsia="新宋体" w:hint="eastAsia"/>
          <w:szCs w:val="21"/>
        </w:rPr>
        <w:t>；然后借助牙签使这个柑橘浸没在溢水杯中，当溢水杯停止排水后，再取出柑橘，接着测得溢水杯、杯中剩余的水及杯中柑橘的总质量是</w:t>
      </w:r>
      <w:r>
        <w:rPr>
          <w:rFonts w:eastAsia="新宋体" w:hint="eastAsia"/>
          <w:szCs w:val="21"/>
        </w:rPr>
        <w:t>240g</w:t>
      </w:r>
      <w:r>
        <w:rPr>
          <w:rFonts w:eastAsia="新宋体" w:hint="eastAsia"/>
          <w:szCs w:val="21"/>
        </w:rPr>
        <w:t>。这个柑橘体积为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>120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，这个柑橘的密度为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>0.95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g/cm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。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color w:val="0000FF"/>
          <w:szCs w:val="21"/>
        </w:rPr>
        <w:t>【解答】</w:t>
      </w:r>
      <w:r>
        <w:rPr>
          <w:rFonts w:eastAsia="新宋体" w:hint="eastAsia"/>
          <w:szCs w:val="21"/>
        </w:rPr>
        <w:t>解：柑橘排水质量：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bscript"/>
        </w:rPr>
        <w:t>排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bscript"/>
        </w:rPr>
        <w:t>总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bscript"/>
        </w:rPr>
        <w:t>剩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360g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240g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120g</w:t>
      </w:r>
      <w:r>
        <w:rPr>
          <w:rFonts w:eastAsia="新宋体" w:hint="eastAsia"/>
          <w:szCs w:val="21"/>
        </w:rPr>
        <w:t>；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柑橘的体积：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 w:val="24"/>
          <w:vertAlign w:val="subscript"/>
        </w:rPr>
        <w:t>橘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 w:val="24"/>
          <w:vertAlign w:val="subscript"/>
        </w:rPr>
        <w:t>排</w:t>
      </w:r>
      <w:r>
        <w:rPr>
          <w:rFonts w:eastAsia="新宋体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342900" cy="447675"/>
            <wp:effectExtent l="0" t="0" r="0" b="9525"/>
            <wp:docPr id="37" name="图片 3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533400" cy="400050"/>
            <wp:effectExtent l="0" t="0" r="0" b="0"/>
            <wp:docPr id="36" name="图片 3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120cm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；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lastRenderedPageBreak/>
        <w:t>柑橘的密度：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ρ</w:t>
      </w:r>
      <w:r>
        <w:rPr>
          <w:rFonts w:eastAsia="新宋体" w:hint="eastAsia"/>
          <w:sz w:val="24"/>
          <w:vertAlign w:val="subscript"/>
        </w:rPr>
        <w:t>橘</w:t>
      </w:r>
      <w:r>
        <w:rPr>
          <w:rFonts w:eastAsia="新宋体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266700" cy="447675"/>
            <wp:effectExtent l="0" t="0" r="0" b="9525"/>
            <wp:docPr id="35" name="图片 3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533400" cy="400050"/>
            <wp:effectExtent l="0" t="0" r="0" b="0"/>
            <wp:docPr id="34" name="图片 3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0.95g/cm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。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故答案为：</w:t>
      </w:r>
      <w:r>
        <w:rPr>
          <w:rFonts w:eastAsia="新宋体" w:hint="eastAsia"/>
          <w:szCs w:val="21"/>
        </w:rPr>
        <w:t>120</w:t>
      </w:r>
      <w:r>
        <w:rPr>
          <w:rFonts w:eastAsia="新宋体" w:hint="eastAsia"/>
          <w:szCs w:val="21"/>
        </w:rPr>
        <w:t>；</w:t>
      </w:r>
      <w:r>
        <w:rPr>
          <w:rFonts w:eastAsia="新宋体" w:hint="eastAsia"/>
          <w:szCs w:val="21"/>
        </w:rPr>
        <w:t>0.95</w:t>
      </w:r>
      <w:r>
        <w:rPr>
          <w:rFonts w:eastAsia="新宋体" w:hint="eastAsia"/>
          <w:szCs w:val="21"/>
        </w:rPr>
        <w:t>。</w:t>
      </w:r>
    </w:p>
    <w:p w:rsidR="00474C13" w:rsidRDefault="00474C13" w:rsidP="00474C13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13</w:t>
      </w:r>
      <w:r>
        <w:rPr>
          <w:rFonts w:eastAsia="新宋体" w:hint="eastAsia"/>
          <w:szCs w:val="21"/>
        </w:rPr>
        <w:t>．在“测量固体的密度”实验中，用调节好的天平测某固体样品的质量，天平平衡时，放在右盘中的砝码和游码的位置如图（甲）所示，则该样品的质量是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>39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g</w:t>
      </w:r>
      <w:r>
        <w:rPr>
          <w:rFonts w:eastAsia="新宋体" w:hint="eastAsia"/>
          <w:szCs w:val="21"/>
        </w:rPr>
        <w:t>；然后，用量筒测量样品的体积，如图（乙）所示，根据测量结果可知该样品的密度是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>7.8</w:t>
      </w:r>
      <w:r>
        <w:rPr>
          <w:rFonts w:eastAsia="新宋体" w:hint="eastAsia"/>
          <w:szCs w:val="21"/>
          <w:u w:val="single"/>
        </w:rPr>
        <w:t>×</w:t>
      </w:r>
      <w:r>
        <w:rPr>
          <w:rFonts w:eastAsia="新宋体" w:hint="eastAsia"/>
          <w:szCs w:val="21"/>
          <w:u w:val="single"/>
        </w:rPr>
        <w:t>10</w:t>
      </w:r>
      <w:r>
        <w:rPr>
          <w:rFonts w:eastAsia="新宋体" w:hint="eastAsia"/>
          <w:sz w:val="24"/>
          <w:u w:val="single"/>
          <w:vertAlign w:val="superscript"/>
        </w:rPr>
        <w:t>3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。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3171825" cy="2133600"/>
            <wp:effectExtent l="0" t="0" r="9525" b="0"/>
            <wp:docPr id="33" name="图片 3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color w:val="0000FF"/>
          <w:szCs w:val="21"/>
        </w:rPr>
        <w:t>【解答】</w:t>
      </w:r>
      <w:r>
        <w:rPr>
          <w:rFonts w:eastAsia="新宋体" w:hint="eastAsia"/>
          <w:szCs w:val="21"/>
        </w:rPr>
        <w:t>解：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天平游码盘刻度分度值为</w:t>
      </w:r>
      <w:r>
        <w:rPr>
          <w:rFonts w:eastAsia="新宋体" w:hint="eastAsia"/>
          <w:szCs w:val="21"/>
        </w:rPr>
        <w:t>0.2g</w:t>
      </w:r>
      <w:r>
        <w:rPr>
          <w:rFonts w:eastAsia="新宋体" w:hint="eastAsia"/>
          <w:szCs w:val="21"/>
        </w:rPr>
        <w:t>，其示数为</w:t>
      </w:r>
      <w:r>
        <w:rPr>
          <w:rFonts w:eastAsia="新宋体" w:hint="eastAsia"/>
          <w:szCs w:val="21"/>
        </w:rPr>
        <w:t>4g</w:t>
      </w:r>
      <w:r>
        <w:rPr>
          <w:rFonts w:eastAsia="新宋体" w:hint="eastAsia"/>
          <w:szCs w:val="21"/>
        </w:rPr>
        <w:t>，则该样品的质量是：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20g+10g+5g+4g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39g</w:t>
      </w:r>
      <w:r>
        <w:rPr>
          <w:rFonts w:eastAsia="新宋体" w:hint="eastAsia"/>
          <w:szCs w:val="21"/>
        </w:rPr>
        <w:t>；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样品放入量筒前后，量筒液体的示数分别为</w:t>
      </w:r>
      <w:r>
        <w:rPr>
          <w:rFonts w:eastAsia="新宋体" w:hint="eastAsia"/>
          <w:szCs w:val="21"/>
        </w:rPr>
        <w:t>25mL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30mL</w:t>
      </w:r>
      <w:r>
        <w:rPr>
          <w:rFonts w:eastAsia="新宋体" w:hint="eastAsia"/>
          <w:szCs w:val="21"/>
        </w:rPr>
        <w:t>，即样品的体积为</w:t>
      </w:r>
      <w:r>
        <w:rPr>
          <w:rFonts w:eastAsia="新宋体" w:hint="eastAsia"/>
          <w:szCs w:val="21"/>
        </w:rPr>
        <w:t>30mL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25mL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5mL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5cm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；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则该样品的密度：</w:t>
      </w:r>
      <w:r>
        <w:rPr>
          <w:rFonts w:ascii="Cambria Math" w:eastAsia="Cambria Math" w:hAnsi="Cambria Math"/>
          <w:szCs w:val="21"/>
        </w:rPr>
        <w:t>ρ</w:t>
      </w:r>
      <w:r>
        <w:rPr>
          <w:rFonts w:eastAsia="新宋体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32" name="图片 3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381000" cy="400050"/>
            <wp:effectExtent l="0" t="0" r="0" b="0"/>
            <wp:docPr id="29" name="图片 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7.8g/cm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7.8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；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故答案为：</w:t>
      </w:r>
      <w:r>
        <w:rPr>
          <w:rFonts w:eastAsia="新宋体" w:hint="eastAsia"/>
          <w:szCs w:val="21"/>
        </w:rPr>
        <w:t>39</w:t>
      </w:r>
      <w:r>
        <w:rPr>
          <w:rFonts w:eastAsia="新宋体" w:hint="eastAsia"/>
          <w:szCs w:val="21"/>
        </w:rPr>
        <w:t>；</w:t>
      </w:r>
      <w:r>
        <w:rPr>
          <w:rFonts w:eastAsia="新宋体" w:hint="eastAsia"/>
          <w:szCs w:val="21"/>
        </w:rPr>
        <w:t>7.8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。</w:t>
      </w:r>
    </w:p>
    <w:p w:rsidR="00474C13" w:rsidRDefault="00474C13" w:rsidP="00474C13">
      <w:pPr>
        <w:spacing w:line="360" w:lineRule="auto"/>
      </w:pPr>
      <w:r>
        <w:rPr>
          <w:rFonts w:eastAsia="新宋体" w:hint="eastAsia"/>
          <w:b/>
          <w:szCs w:val="21"/>
        </w:rPr>
        <w:t>四．实验探究题（共</w:t>
      </w:r>
      <w:r>
        <w:rPr>
          <w:rFonts w:eastAsia="新宋体" w:hint="eastAsia"/>
          <w:b/>
          <w:szCs w:val="21"/>
        </w:rPr>
        <w:t>2</w:t>
      </w:r>
      <w:r>
        <w:rPr>
          <w:rFonts w:eastAsia="新宋体" w:hint="eastAsia"/>
          <w:b/>
          <w:szCs w:val="21"/>
        </w:rPr>
        <w:t>小题）</w:t>
      </w:r>
    </w:p>
    <w:p w:rsidR="00474C13" w:rsidRDefault="00474C13" w:rsidP="00474C13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14</w:t>
      </w:r>
      <w:r>
        <w:rPr>
          <w:rFonts w:eastAsia="新宋体" w:hint="eastAsia"/>
          <w:szCs w:val="21"/>
        </w:rPr>
        <w:t>．用天平（含砝码）、量筒、水和细线，测量矿石的密度，实验过程如图所示。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）在测量矿石质量前，将游码移到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刻线，天平指针指在分度盘的位置如图甲所示，此时应该向</w:t>
      </w:r>
      <w:r>
        <w:rPr>
          <w:rFonts w:eastAsia="新宋体" w:hint="eastAsia"/>
          <w:szCs w:val="21"/>
          <w:u w:val="single"/>
        </w:rPr>
        <w:t xml:space="preserve">　右　</w:t>
      </w:r>
      <w:r>
        <w:rPr>
          <w:rFonts w:eastAsia="新宋体" w:hint="eastAsia"/>
          <w:szCs w:val="21"/>
        </w:rPr>
        <w:t>（填“左”或“右”）旋动横梁右端的螺母，直到指针指在分度盘的</w:t>
      </w:r>
      <w:r>
        <w:rPr>
          <w:rFonts w:eastAsia="新宋体" w:hint="eastAsia"/>
          <w:szCs w:val="21"/>
          <w:u w:val="single"/>
        </w:rPr>
        <w:t xml:space="preserve">　中线处　</w:t>
      </w:r>
      <w:r>
        <w:rPr>
          <w:rFonts w:eastAsia="新宋体" w:hint="eastAsia"/>
          <w:szCs w:val="21"/>
        </w:rPr>
        <w:t>。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）接下来的实验操作顺序应该是：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>A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>B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>C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（填写图乙中的标号）。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）测量质量时，矿石放在天平左盘，右盘中所放砝码如图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所示，再将游码移动到图</w:t>
      </w:r>
      <w:r>
        <w:rPr>
          <w:rFonts w:eastAsia="新宋体" w:hint="eastAsia"/>
          <w:szCs w:val="21"/>
        </w:rPr>
        <w:lastRenderedPageBreak/>
        <w:t>示位置时，天平平衡。则矿石的质量为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>142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g</w:t>
      </w:r>
      <w:r>
        <w:rPr>
          <w:rFonts w:eastAsia="新宋体" w:hint="eastAsia"/>
          <w:szCs w:val="21"/>
        </w:rPr>
        <w:t>。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）实验测得该矿石的密度为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>7.1</w:t>
      </w:r>
      <w:r>
        <w:rPr>
          <w:rFonts w:eastAsia="新宋体" w:hint="eastAsia"/>
          <w:szCs w:val="21"/>
          <w:u w:val="single"/>
        </w:rPr>
        <w:t>×</w:t>
      </w:r>
      <w:r>
        <w:rPr>
          <w:rFonts w:eastAsia="新宋体" w:hint="eastAsia"/>
          <w:szCs w:val="21"/>
          <w:u w:val="single"/>
        </w:rPr>
        <w:t>10</w:t>
      </w:r>
      <w:r>
        <w:rPr>
          <w:rFonts w:eastAsia="新宋体" w:hint="eastAsia"/>
          <w:sz w:val="24"/>
          <w:u w:val="single"/>
          <w:vertAlign w:val="superscript"/>
        </w:rPr>
        <w:t>3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。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4514850" cy="2295525"/>
            <wp:effectExtent l="0" t="0" r="0" b="9525"/>
            <wp:docPr id="28" name="图片 2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color w:val="0000FF"/>
          <w:szCs w:val="21"/>
        </w:rPr>
        <w:t>【解答】</w:t>
      </w:r>
      <w:r>
        <w:rPr>
          <w:rFonts w:eastAsia="新宋体" w:hint="eastAsia"/>
          <w:szCs w:val="21"/>
        </w:rPr>
        <w:t>解：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）由图甲可知，指针向左偏，说明右边高，平衡螺母向右调节直到指针静止时指在分度盘的中线处；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）为了减小实验误差，应先测量矿石的质量，后测量它的体积，这样可避免矿石上沾有水而测不准它的质量，因此最佳的实验操作顺序是：</w:t>
      </w:r>
      <w:r>
        <w:rPr>
          <w:rFonts w:eastAsia="新宋体" w:hint="eastAsia"/>
          <w:szCs w:val="21"/>
        </w:rPr>
        <w:t>ABC</w:t>
      </w:r>
      <w:r>
        <w:rPr>
          <w:rFonts w:eastAsia="新宋体" w:hint="eastAsia"/>
          <w:szCs w:val="21"/>
        </w:rPr>
        <w:t>；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）矿石的质量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100g+20g+20g+2g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142g</w:t>
      </w:r>
      <w:r>
        <w:rPr>
          <w:rFonts w:eastAsia="新宋体" w:hint="eastAsia"/>
          <w:szCs w:val="21"/>
        </w:rPr>
        <w:t>；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）矿石的体积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70mL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50mL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20mL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20cm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，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矿石的密度：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ρ</w:t>
      </w:r>
      <w:r>
        <w:rPr>
          <w:rFonts w:eastAsia="新宋体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27" name="图片 2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457200" cy="400050"/>
            <wp:effectExtent l="0" t="0" r="0" b="0"/>
            <wp:docPr id="26" name="图片 2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7.1g/cm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7.1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。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故答案为：（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）右；中线处；（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；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；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；（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szCs w:val="21"/>
        </w:rPr>
        <w:t>142</w:t>
      </w:r>
      <w:r>
        <w:rPr>
          <w:rFonts w:eastAsia="新宋体" w:hint="eastAsia"/>
          <w:szCs w:val="21"/>
        </w:rPr>
        <w:t>；（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szCs w:val="21"/>
        </w:rPr>
        <w:t>7.1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。</w:t>
      </w:r>
    </w:p>
    <w:p w:rsidR="00474C13" w:rsidRDefault="00474C13" w:rsidP="00474C13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15</w:t>
      </w:r>
      <w:r>
        <w:rPr>
          <w:rFonts w:eastAsia="新宋体" w:hint="eastAsia"/>
          <w:szCs w:val="21"/>
        </w:rPr>
        <w:t>．小明用托盘天平、量筒、细线、铁块测量一块实心复合材料的密度。他在调节天平时，发现指针偏向分度盘中央刻度线的右侧，如图甲所示。为使天平横梁水平平衡，他应将平衡螺母向</w:t>
      </w:r>
      <w:r>
        <w:rPr>
          <w:rFonts w:eastAsia="新宋体" w:hint="eastAsia"/>
          <w:szCs w:val="21"/>
          <w:u w:val="single"/>
        </w:rPr>
        <w:t xml:space="preserve">　左　</w:t>
      </w:r>
      <w:r>
        <w:rPr>
          <w:rFonts w:eastAsia="新宋体" w:hint="eastAsia"/>
          <w:szCs w:val="21"/>
        </w:rPr>
        <w:t>端调。然后用调节好的天平测量该复合材料块的质量，天平平衡时右盘中的砝码质量、游码在标尺上的位置如图乙所示，则该物块的质量为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>16.8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g</w:t>
      </w:r>
      <w:r>
        <w:rPr>
          <w:rFonts w:eastAsia="新宋体" w:hint="eastAsia"/>
          <w:szCs w:val="21"/>
        </w:rPr>
        <w:t>．因复合材料的密度小于水，小明在该物块的下方悬挂了一个铁块，按照如图丙所示的顺序，测出了该物块的体积是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>20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，则这种复合材料的密度是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>0.84</w:t>
      </w:r>
      <w:r>
        <w:rPr>
          <w:rFonts w:eastAsia="新宋体" w:hint="eastAsia"/>
          <w:szCs w:val="21"/>
          <w:u w:val="single"/>
        </w:rPr>
        <w:t>×</w:t>
      </w:r>
      <w:r>
        <w:rPr>
          <w:rFonts w:eastAsia="新宋体" w:hint="eastAsia"/>
          <w:szCs w:val="21"/>
          <w:u w:val="single"/>
        </w:rPr>
        <w:t>10</w:t>
      </w:r>
      <w:r>
        <w:rPr>
          <w:rFonts w:eastAsia="新宋体" w:hint="eastAsia"/>
          <w:sz w:val="24"/>
          <w:u w:val="single"/>
          <w:vertAlign w:val="superscript"/>
        </w:rPr>
        <w:t>3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lastRenderedPageBreak/>
        <w:t>kg/m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noProof/>
          <w:szCs w:val="21"/>
        </w:rPr>
        <w:drawing>
          <wp:inline distT="0" distB="0" distL="0" distR="0">
            <wp:extent cx="3810000" cy="2085975"/>
            <wp:effectExtent l="0" t="0" r="0" b="9525"/>
            <wp:docPr id="25" name="图片 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color w:val="0000FF"/>
          <w:szCs w:val="21"/>
        </w:rPr>
        <w:t>【解答】</w:t>
      </w:r>
      <w:r>
        <w:rPr>
          <w:rFonts w:eastAsia="新宋体" w:hint="eastAsia"/>
          <w:szCs w:val="21"/>
        </w:rPr>
        <w:t>解：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）指针偏向分度盘中央刻度线的右侧，为使天平横梁水平平衡，他应将平衡螺母向左调节；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）乙图中天平的分度值为</w:t>
      </w:r>
      <w:r>
        <w:rPr>
          <w:rFonts w:eastAsia="新宋体" w:hint="eastAsia"/>
          <w:szCs w:val="21"/>
        </w:rPr>
        <w:t>0.2g</w:t>
      </w:r>
      <w:r>
        <w:rPr>
          <w:rFonts w:eastAsia="新宋体" w:hint="eastAsia"/>
          <w:szCs w:val="21"/>
        </w:rPr>
        <w:t>，天平的示数为</w:t>
      </w:r>
      <w:r>
        <w:rPr>
          <w:rFonts w:eastAsia="新宋体" w:hint="eastAsia"/>
          <w:szCs w:val="21"/>
        </w:rPr>
        <w:t>10g+5g+1.8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16.8g</w:t>
      </w:r>
      <w:r>
        <w:rPr>
          <w:rFonts w:eastAsia="新宋体" w:hint="eastAsia"/>
          <w:szCs w:val="21"/>
        </w:rPr>
        <w:t>；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）由乙图量筒的分度值为</w:t>
      </w:r>
      <w:r>
        <w:rPr>
          <w:rFonts w:eastAsia="新宋体" w:hint="eastAsia"/>
          <w:szCs w:val="21"/>
        </w:rPr>
        <w:t>1mL</w:t>
      </w:r>
      <w:r>
        <w:rPr>
          <w:rFonts w:eastAsia="新宋体" w:hint="eastAsia"/>
          <w:szCs w:val="21"/>
        </w:rPr>
        <w:t>，实心复合材料的体积为</w:t>
      </w:r>
      <w:r>
        <w:rPr>
          <w:rFonts w:eastAsia="新宋体" w:hint="eastAsia"/>
          <w:szCs w:val="21"/>
        </w:rPr>
        <w:t>50mL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30mL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20mL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20cm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；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）金属块的密度</w:t>
      </w:r>
      <w:r>
        <w:rPr>
          <w:rFonts w:ascii="Cambria Math" w:eastAsia="Cambria Math" w:hAnsi="Cambria Math"/>
          <w:szCs w:val="21"/>
        </w:rPr>
        <w:t>ρ</w:t>
      </w:r>
      <w:r>
        <w:rPr>
          <w:rFonts w:eastAsia="新宋体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24" name="图片 2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457200" cy="400050"/>
            <wp:effectExtent l="0" t="0" r="0" b="0"/>
            <wp:docPr id="23" name="图片 2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0.84g/cm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0.84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。</w:t>
      </w:r>
    </w:p>
    <w:p w:rsidR="00474C13" w:rsidRDefault="00474C13" w:rsidP="00474C1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故答案为：（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）左；（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szCs w:val="21"/>
        </w:rPr>
        <w:t>16.8</w:t>
      </w:r>
      <w:r>
        <w:rPr>
          <w:rFonts w:eastAsia="新宋体" w:hint="eastAsia"/>
          <w:szCs w:val="21"/>
        </w:rPr>
        <w:t>；（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szCs w:val="21"/>
        </w:rPr>
        <w:t>20</w:t>
      </w:r>
      <w:r>
        <w:rPr>
          <w:rFonts w:eastAsia="新宋体" w:hint="eastAsia"/>
          <w:szCs w:val="21"/>
        </w:rPr>
        <w:t>；（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szCs w:val="21"/>
        </w:rPr>
        <w:t>0.84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。</w:t>
      </w:r>
    </w:p>
    <w:p w:rsidR="00474C13" w:rsidRDefault="00474C13" w:rsidP="00474C13">
      <w:pPr>
        <w:spacing w:line="360" w:lineRule="auto"/>
        <w:rPr>
          <w:rFonts w:hint="eastAsia"/>
        </w:rPr>
      </w:pPr>
    </w:p>
    <w:p w:rsidR="005615E0" w:rsidRPr="00474C13" w:rsidRDefault="005615E0" w:rsidP="00790EC5">
      <w:pPr>
        <w:spacing w:line="480" w:lineRule="auto"/>
        <w:jc w:val="center"/>
        <w:rPr>
          <w:rFonts w:ascii="微软雅黑" w:eastAsia="微软雅黑" w:hAnsi="微软雅黑" w:cs="微软雅黑"/>
          <w:b/>
          <w:bCs/>
          <w:color w:val="FF0000"/>
          <w:sz w:val="28"/>
          <w:szCs w:val="28"/>
        </w:rPr>
      </w:pPr>
      <w:bookmarkStart w:id="0" w:name="_GoBack"/>
      <w:bookmarkEnd w:id="0"/>
    </w:p>
    <w:sectPr w:rsidR="005615E0" w:rsidRPr="00474C13">
      <w:headerReference w:type="default" r:id="rId3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EC6" w:rsidRDefault="00472EC6" w:rsidP="00FA612A">
      <w:r>
        <w:separator/>
      </w:r>
    </w:p>
  </w:endnote>
  <w:endnote w:type="continuationSeparator" w:id="0">
    <w:p w:rsidR="00472EC6" w:rsidRDefault="00472EC6" w:rsidP="00FA6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EC6" w:rsidRDefault="00472EC6" w:rsidP="00FA612A">
      <w:r>
        <w:separator/>
      </w:r>
    </w:p>
  </w:footnote>
  <w:footnote w:type="continuationSeparator" w:id="0">
    <w:p w:rsidR="00472EC6" w:rsidRDefault="00472EC6" w:rsidP="00FA61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12A" w:rsidRDefault="00FA612A">
    <w:pPr>
      <w:pStyle w:val="a3"/>
    </w:pPr>
    <w:r w:rsidRPr="00FA612A">
      <w:rPr>
        <w:rFonts w:hint="eastAsia"/>
      </w:rPr>
      <w:t>备战</w:t>
    </w:r>
    <w:r w:rsidRPr="00FA612A">
      <w:rPr>
        <w:rFonts w:hint="eastAsia"/>
      </w:rPr>
      <w:t>2021</w:t>
    </w:r>
    <w:r w:rsidRPr="00FA612A">
      <w:rPr>
        <w:rFonts w:hint="eastAsia"/>
      </w:rPr>
      <w:t>年中考物理</w:t>
    </w:r>
    <w:r w:rsidRPr="00FA612A">
      <w:rPr>
        <w:rFonts w:hint="eastAsia"/>
      </w:rPr>
      <w:t>25</w:t>
    </w:r>
    <w:r w:rsidRPr="00FA612A">
      <w:rPr>
        <w:rFonts w:hint="eastAsia"/>
      </w:rPr>
      <w:t>个专题实验精讲与精练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978"/>
    <w:rsid w:val="00472EC6"/>
    <w:rsid w:val="00474C13"/>
    <w:rsid w:val="005515C0"/>
    <w:rsid w:val="005615E0"/>
    <w:rsid w:val="005D569C"/>
    <w:rsid w:val="00684E7E"/>
    <w:rsid w:val="00790EC5"/>
    <w:rsid w:val="009C5353"/>
    <w:rsid w:val="00C70E06"/>
    <w:rsid w:val="00DF006C"/>
    <w:rsid w:val="00F67978"/>
    <w:rsid w:val="00FA39DB"/>
    <w:rsid w:val="00FA6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61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61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61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612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A612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A612A"/>
    <w:rPr>
      <w:rFonts w:ascii="Times New Roman" w:eastAsia="宋体" w:hAnsi="Times New Roman" w:cs="Times New Roman"/>
      <w:sz w:val="18"/>
      <w:szCs w:val="18"/>
    </w:rPr>
  </w:style>
  <w:style w:type="paragraph" w:customStyle="1" w:styleId="Normal010">
    <w:name w:val="Normal_0_10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4">
    <w:name w:val="Normal_1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5">
    <w:name w:val="Normal_1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7">
    <w:name w:val="Normal_1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3">
    <w:name w:val="Normal_1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2">
    <w:name w:val="Normal_1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6">
    <w:name w:val="Normal_0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6">
    <w:name w:val="Normal_1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2">
    <w:name w:val="Normal_0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61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61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61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612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A612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A612A"/>
    <w:rPr>
      <w:rFonts w:ascii="Times New Roman" w:eastAsia="宋体" w:hAnsi="Times New Roman" w:cs="Times New Roman"/>
      <w:sz w:val="18"/>
      <w:szCs w:val="18"/>
    </w:rPr>
  </w:style>
  <w:style w:type="paragraph" w:customStyle="1" w:styleId="Normal010">
    <w:name w:val="Normal_0_10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4">
    <w:name w:val="Normal_1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5">
    <w:name w:val="Normal_1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7">
    <w:name w:val="Normal_1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3">
    <w:name w:val="Normal_1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2">
    <w:name w:val="Normal_1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6">
    <w:name w:val="Normal_0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6">
    <w:name w:val="Normal_1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2">
    <w:name w:val="Normal_0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840</Words>
  <Characters>4791</Characters>
  <Application>Microsoft Office Word</Application>
  <DocSecurity>0</DocSecurity>
  <Lines>39</Lines>
  <Paragraphs>11</Paragraphs>
  <ScaleCrop>false</ScaleCrop>
  <Company>China</Company>
  <LinksUpToDate>false</LinksUpToDate>
  <CharactersWithSpaces>5620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2021-05-23T11:07:00Z</dcterms:created>
  <dcterms:modified xsi:type="dcterms:W3CDTF">2021-05-23T11:07:00Z</dcterms:modified>
</cp:coreProperties>
</file>